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Pr="00B942F8" w:rsidRDefault="00EE64F6" w:rsidP="00B942F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4E75CB">
        <w:rPr>
          <w:rFonts w:ascii="楷体" w:eastAsia="楷体" w:hAnsi="楷体" w:hint="eastAsia"/>
          <w:sz w:val="44"/>
          <w:szCs w:val="44"/>
          <w:u w:val="single"/>
        </w:rPr>
        <w:t>稳定</w:t>
      </w:r>
      <w:r w:rsidR="00BE1A43">
        <w:rPr>
          <w:rFonts w:ascii="楷体" w:eastAsia="楷体" w:hAnsi="楷体" w:hint="eastAsia"/>
          <w:sz w:val="44"/>
          <w:szCs w:val="44"/>
          <w:u w:val="single"/>
        </w:rPr>
        <w:t>同位素质谱</w:t>
      </w:r>
      <w:r w:rsidR="00C259DE">
        <w:rPr>
          <w:rFonts w:ascii="楷体" w:eastAsia="楷体" w:hAnsi="楷体" w:hint="eastAsia"/>
          <w:sz w:val="44"/>
          <w:szCs w:val="44"/>
          <w:u w:val="single"/>
        </w:rPr>
        <w:t>仪</w:t>
      </w:r>
      <w:r w:rsidR="001650C9">
        <w:rPr>
          <w:rFonts w:ascii="楷体" w:eastAsia="楷体" w:hAnsi="楷体" w:hint="eastAsia"/>
          <w:sz w:val="44"/>
          <w:szCs w:val="44"/>
          <w:u w:val="single"/>
        </w:rPr>
        <w:t>（仪器型号）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FA1926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953"/>
        <w:gridCol w:w="2455"/>
        <w:gridCol w:w="1267"/>
        <w:gridCol w:w="530"/>
        <w:gridCol w:w="50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20"/>
      </w:tblGrid>
      <w:tr w:rsidR="00B942F8" w:rsidRPr="00B942F8" w:rsidTr="00374333">
        <w:trPr>
          <w:trHeight w:val="312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EE1726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869" w:type="dxa"/>
            <w:gridSpan w:val="12"/>
            <w:shd w:val="clear" w:color="auto" w:fill="auto"/>
            <w:noWrap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374333" w:rsidRPr="00B942F8" w:rsidTr="00374333">
        <w:trPr>
          <w:trHeight w:val="440"/>
          <w:jc w:val="center"/>
        </w:trPr>
        <w:tc>
          <w:tcPr>
            <w:tcW w:w="2689" w:type="dxa"/>
            <w:gridSpan w:val="2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20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74333" w:rsidRPr="00B942F8" w:rsidTr="00BE1A43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860AC7" w:rsidRPr="00E8389A" w:rsidRDefault="00860AC7" w:rsidP="00860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</w:tcPr>
          <w:p w:rsidR="00860AC7" w:rsidRPr="00C259DE" w:rsidRDefault="00BE1A43" w:rsidP="00860AC7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机械泵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60AC7" w:rsidRPr="00C259DE" w:rsidRDefault="00BE1A43" w:rsidP="00860AC7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机械泵真空度检查，油量、浑浊度检查</w:t>
            </w:r>
            <w:r w:rsidR="004E75CB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0AC7" w:rsidRPr="00C259DE" w:rsidRDefault="00860AC7" w:rsidP="00860AC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374333" w:rsidRPr="00B942F8" w:rsidTr="004E75CB">
        <w:trPr>
          <w:trHeight w:val="397"/>
          <w:jc w:val="center"/>
        </w:trPr>
        <w:tc>
          <w:tcPr>
            <w:tcW w:w="736" w:type="dxa"/>
            <w:vMerge/>
            <w:vAlign w:val="center"/>
            <w:hideMark/>
          </w:tcPr>
          <w:p w:rsidR="00374333" w:rsidRPr="00B942F8" w:rsidRDefault="00374333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空气压缩机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排水，更换干燥剂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374333" w:rsidRPr="00B942F8" w:rsidTr="004E75CB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374333" w:rsidRPr="00B942F8" w:rsidRDefault="00374333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散热风扇保护网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清理灰尘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374333" w:rsidRPr="00B942F8" w:rsidTr="004E75CB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374333" w:rsidRPr="00B942F8" w:rsidRDefault="00374333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气瓶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74333" w:rsidRPr="00C259DE" w:rsidRDefault="00BE1A43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气阀系统和气路检查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4333" w:rsidRPr="00C259DE" w:rsidRDefault="00374333" w:rsidP="0037433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4E75CB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BE1A43" w:rsidRPr="00B942F8" w:rsidRDefault="00BE1A43" w:rsidP="00BE1A4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分析器</w:t>
            </w:r>
            <w:proofErr w:type="gramStart"/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和针阀</w:t>
            </w:r>
            <w:proofErr w:type="gramEnd"/>
          </w:p>
        </w:tc>
        <w:tc>
          <w:tcPr>
            <w:tcW w:w="2455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烘烤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374333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BE1A43" w:rsidRPr="00B942F8" w:rsidRDefault="00BE1A43" w:rsidP="00BE1A4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UPS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电源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E1A43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322CA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输出电压检测，定期无负载充电，蓄电池是否正常充放电</w:t>
            </w:r>
            <w:r w:rsidR="004E75CB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E1A43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374333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BE1A43" w:rsidRPr="00B942F8" w:rsidRDefault="00BE1A43" w:rsidP="00BE1A4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电脑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数据备份、清理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BE1A43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BE1A43" w:rsidRPr="00B942F8" w:rsidRDefault="00BE1A43" w:rsidP="00BE1A4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离子源灯丝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检查，清理灰尘。观察电流值是否正常，必要时更换灯丝</w:t>
            </w:r>
            <w:r w:rsidR="004E75CB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BE1A43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BE1A43" w:rsidRPr="00B942F8" w:rsidRDefault="00BE1A43" w:rsidP="00BE1A4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bCs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iCs/>
                <w:color w:val="000000" w:themeColor="text1"/>
                <w:kern w:val="0"/>
                <w:szCs w:val="21"/>
              </w:rPr>
              <w:t>加热器卤素灯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bCs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iCs/>
                <w:color w:val="000000" w:themeColor="text1"/>
                <w:kern w:val="0"/>
                <w:szCs w:val="21"/>
              </w:rPr>
              <w:t>检查是否正常，必要时更换</w:t>
            </w:r>
            <w:r w:rsidR="004E75CB">
              <w:rPr>
                <w:rFonts w:ascii="Times New Roman" w:eastAsia="宋体" w:hAnsi="Times New Roman" w:cs="宋体" w:hint="eastAsia"/>
                <w:bCs/>
                <w:iCs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iCs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BE1A43" w:rsidRPr="00B942F8" w:rsidTr="00374333">
        <w:trPr>
          <w:trHeight w:val="284"/>
          <w:jc w:val="center"/>
        </w:trPr>
        <w:tc>
          <w:tcPr>
            <w:tcW w:w="736" w:type="dxa"/>
            <w:shd w:val="clear" w:color="auto" w:fill="auto"/>
            <w:vAlign w:val="center"/>
            <w:hideMark/>
          </w:tcPr>
          <w:p w:rsidR="00BE1A43" w:rsidRPr="00E8389A" w:rsidRDefault="00BE1A43" w:rsidP="00BC43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  <w:r w:rsidR="00BC430A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整机维护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BE1A43" w:rsidRPr="00C259DE" w:rsidRDefault="00BE1A43" w:rsidP="00BE1A4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  <w:r w:rsidR="00DF053B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厂家基础维护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69" w:type="dxa"/>
            <w:gridSpan w:val="12"/>
            <w:shd w:val="clear" w:color="auto" w:fill="auto"/>
            <w:vAlign w:val="center"/>
            <w:hideMark/>
          </w:tcPr>
          <w:p w:rsidR="00BE1A43" w:rsidRPr="00C259DE" w:rsidRDefault="00BE1A43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BF4DBD"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1A43" w:rsidRPr="00C259DE" w:rsidRDefault="00DF053B" w:rsidP="00BE1A43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厂家工程师</w:t>
            </w:r>
          </w:p>
        </w:tc>
      </w:tr>
    </w:tbl>
    <w:p w:rsidR="00BC430A" w:rsidRPr="00B942F8" w:rsidRDefault="00BC430A" w:rsidP="00BE1A43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</w:p>
    <w:tbl>
      <w:tblPr>
        <w:tblStyle w:val="a3"/>
        <w:tblW w:w="14884" w:type="dxa"/>
        <w:jc w:val="center"/>
        <w:tblLayout w:type="fixed"/>
        <w:tblLook w:val="04A0"/>
      </w:tblPr>
      <w:tblGrid>
        <w:gridCol w:w="1128"/>
        <w:gridCol w:w="2697"/>
        <w:gridCol w:w="992"/>
        <w:gridCol w:w="1276"/>
        <w:gridCol w:w="7369"/>
        <w:gridCol w:w="1422"/>
      </w:tblGrid>
      <w:tr w:rsidR="00C0490F" w:rsidRPr="00140614" w:rsidTr="00DC432C">
        <w:trPr>
          <w:trHeight w:val="1264"/>
          <w:tblHeader/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90F" w:rsidRDefault="00C0490F" w:rsidP="00BA0B90">
            <w:pPr>
              <w:spacing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lastRenderedPageBreak/>
              <w:t xml:space="preserve">    </w:t>
            </w:r>
            <w:r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稳定同位素质谱仪 </w:t>
            </w: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C302E6">
              <w:rPr>
                <w:b/>
                <w:sz w:val="24"/>
                <w:szCs w:val="24"/>
              </w:rPr>
              <w:t xml:space="preserve"> </w:t>
            </w:r>
            <w:r w:rsidRPr="00C302E6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  <w:r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C0490F" w:rsidRPr="00140614" w:rsidTr="00DC432C">
        <w:trPr>
          <w:tblHeader/>
          <w:jc w:val="center"/>
        </w:trPr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下次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7369" w:type="dxa"/>
            <w:tcBorders>
              <w:top w:val="single" w:sz="4" w:space="0" w:color="auto"/>
            </w:tcBorders>
            <w:vAlign w:val="center"/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C0490F" w:rsidRPr="00140614" w:rsidRDefault="00C0490F" w:rsidP="0031209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保养人</w:t>
            </w: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核验人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 w:val="restart"/>
            <w:vAlign w:val="center"/>
          </w:tcPr>
          <w:p w:rsidR="00DC432C" w:rsidRPr="00C12033" w:rsidRDefault="00DC432C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 w:val="restart"/>
            <w:vAlign w:val="center"/>
          </w:tcPr>
          <w:p w:rsidR="00DC432C" w:rsidRPr="00C12033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DC432C" w:rsidRDefault="00DC432C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 w:val="restart"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1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AE5363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70EA2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检查离子源灯丝，清理灰尘。观察电流值是否正常，必要时更换灯丝。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C0490F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F70EA2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70EA2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检查加热器卤素灯是否正常，必要时更换。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490F" w:rsidRPr="00140614" w:rsidTr="00DC432C">
        <w:trPr>
          <w:jc w:val="center"/>
        </w:trPr>
        <w:tc>
          <w:tcPr>
            <w:tcW w:w="1128" w:type="dxa"/>
            <w:vMerge/>
            <w:vAlign w:val="center"/>
          </w:tcPr>
          <w:p w:rsidR="00C0490F" w:rsidRDefault="00C0490F" w:rsidP="00C0490F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0F" w:rsidRPr="00F70EA2" w:rsidRDefault="00C0490F" w:rsidP="00BA0B9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C0490F" w:rsidRPr="00140614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0490F" w:rsidRDefault="00C0490F" w:rsidP="00BA0B9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DC432C" w:rsidRPr="00C12033" w:rsidRDefault="00DC432C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DC432C" w:rsidRPr="00C12033" w:rsidRDefault="00DC432C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C432C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DC432C" w:rsidRPr="00C12033" w:rsidRDefault="00DC432C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C" w:rsidRPr="00AE5363" w:rsidRDefault="00DC432C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DC432C" w:rsidRPr="00140614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432C" w:rsidRDefault="00DC432C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887ECE" w:rsidRPr="00C12033" w:rsidRDefault="00887ECE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887ECE" w:rsidRPr="00C12033" w:rsidRDefault="00887ECE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7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F45805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887ECE" w:rsidRPr="00C12033" w:rsidRDefault="00887ECE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8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7ECE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887ECE" w:rsidRPr="00C12033" w:rsidRDefault="00887ECE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CE" w:rsidRPr="00AE5363" w:rsidRDefault="00887ECE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887ECE" w:rsidRPr="00140614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7ECE" w:rsidRDefault="00887ECE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282D0A" w:rsidRPr="00C12033" w:rsidRDefault="00282D0A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9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282D0A" w:rsidRPr="00C12033" w:rsidRDefault="00282D0A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10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282D0A" w:rsidRPr="00C12033" w:rsidRDefault="00282D0A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11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F45805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 w:val="restart"/>
            <w:vAlign w:val="center"/>
          </w:tcPr>
          <w:p w:rsidR="00282D0A" w:rsidRPr="00C12033" w:rsidRDefault="00282D0A" w:rsidP="0031209B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机械泵真空度检查，油量、浑浊度检查。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空气压缩机排水，更换干燥剂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清理散热风扇保护网灰尘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检查气瓶的气阀系统和气路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烘烤分析器</w:t>
            </w:r>
            <w:proofErr w:type="gramStart"/>
            <w:r w:rsidRPr="00AE5363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1"/>
              </w:rPr>
              <w:t>和针阀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电脑实验数据备份、清理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E536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82D0A" w:rsidRPr="00140614" w:rsidTr="00C0490F">
        <w:trPr>
          <w:jc w:val="center"/>
        </w:trPr>
        <w:tc>
          <w:tcPr>
            <w:tcW w:w="1128" w:type="dxa"/>
            <w:vMerge/>
            <w:vAlign w:val="center"/>
          </w:tcPr>
          <w:p w:rsidR="00282D0A" w:rsidRPr="00C12033" w:rsidRDefault="00282D0A" w:rsidP="0031209B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0A" w:rsidRPr="00AE5363" w:rsidRDefault="00282D0A" w:rsidP="0031209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282D0A" w:rsidRPr="00140614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82D0A" w:rsidRDefault="00282D0A" w:rsidP="0031209B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90FBD" w:rsidRPr="004147BC" w:rsidRDefault="0092182F" w:rsidP="00990FBD">
      <w:pPr>
        <w:widowControl/>
        <w:spacing w:after="120" w:line="720" w:lineRule="auto"/>
        <w:jc w:val="center"/>
        <w:rPr>
          <w:sz w:val="44"/>
          <w:szCs w:val="44"/>
        </w:rPr>
      </w:pPr>
      <w:r w:rsidRPr="0092182F">
        <w:rPr>
          <w:rFonts w:ascii="楷体" w:eastAsia="楷体" w:hAnsi="楷体" w:hint="eastAsia"/>
          <w:sz w:val="44"/>
          <w:szCs w:val="44"/>
        </w:rPr>
        <w:t xml:space="preserve"> </w:t>
      </w:r>
      <w:r w:rsidRPr="0092182F">
        <w:rPr>
          <w:rFonts w:ascii="楷体" w:eastAsia="楷体" w:hAnsi="楷体"/>
          <w:sz w:val="44"/>
          <w:szCs w:val="44"/>
        </w:rPr>
        <w:t xml:space="preserve">    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2B000A">
        <w:rPr>
          <w:rFonts w:ascii="楷体" w:eastAsia="楷体" w:hAnsi="楷体" w:hint="eastAsia"/>
          <w:sz w:val="44"/>
          <w:szCs w:val="44"/>
          <w:u w:val="single"/>
        </w:rPr>
        <w:t>稳定同位素质谱仪</w:t>
      </w:r>
      <w:r w:rsidR="00F6224B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990FBD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90FBD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90FBD" w:rsidRPr="004147BC">
        <w:rPr>
          <w:sz w:val="24"/>
          <w:szCs w:val="24"/>
        </w:rPr>
        <w:t xml:space="preserve">         </w:t>
      </w:r>
      <w:r w:rsidR="00990FBD" w:rsidRPr="004147BC">
        <w:rPr>
          <w:b/>
          <w:sz w:val="24"/>
          <w:szCs w:val="24"/>
        </w:rPr>
        <w:t xml:space="preserve"> </w:t>
      </w:r>
      <w:r w:rsidR="00990FBD" w:rsidRPr="004147BC">
        <w:rPr>
          <w:b/>
          <w:sz w:val="24"/>
          <w:szCs w:val="24"/>
          <w:u w:val="single"/>
        </w:rPr>
        <w:t>20</w:t>
      </w:r>
      <w:r w:rsidR="00990FBD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jc w:val="center"/>
        <w:tblLayout w:type="fixed"/>
        <w:tblLook w:val="04A0"/>
      </w:tblPr>
      <w:tblGrid>
        <w:gridCol w:w="3114"/>
        <w:gridCol w:w="1417"/>
        <w:gridCol w:w="7655"/>
        <w:gridCol w:w="1276"/>
        <w:gridCol w:w="1276"/>
      </w:tblGrid>
      <w:tr w:rsidR="0030533E" w:rsidRPr="004147BC" w:rsidTr="00E53C3B">
        <w:trPr>
          <w:trHeight w:val="769"/>
          <w:jc w:val="center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保养内容</w:t>
            </w: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E53C3B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E53C3B" w:rsidRPr="00D26421" w:rsidRDefault="00E53C3B" w:rsidP="00EE1726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E53C3B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E53C3B" w:rsidRPr="00D26421" w:rsidRDefault="00E53C3B" w:rsidP="00EE1726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BA23AC" w:rsidRPr="00BA23AC" w:rsidRDefault="00F6224B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lastRenderedPageBreak/>
        <w:t xml:space="preserve">    </w:t>
      </w:r>
      <w:r w:rsidR="00D13E97">
        <w:rPr>
          <w:rFonts w:ascii="楷体" w:eastAsia="楷体" w:hAnsi="楷体" w:hint="eastAsia"/>
          <w:sz w:val="44"/>
          <w:szCs w:val="44"/>
          <w:u w:val="single"/>
        </w:rPr>
        <w:t>稳定同位素质谱仪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3041" w:type="dxa"/>
        <w:jc w:val="center"/>
        <w:tblLook w:val="04A0"/>
      </w:tblPr>
      <w:tblGrid>
        <w:gridCol w:w="3827"/>
        <w:gridCol w:w="4394"/>
        <w:gridCol w:w="2268"/>
        <w:gridCol w:w="2552"/>
      </w:tblGrid>
      <w:tr w:rsidR="00BA23AC" w:rsidRPr="00BA23AC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D051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E06A6F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="00BA23AC"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7B0D48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7B0D48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7B0D48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7B0D48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Default="00D13E97" w:rsidP="00D13E9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D13E97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13E97" w:rsidRPr="00D05130" w:rsidTr="00D13E97">
        <w:trPr>
          <w:trHeight w:hRule="exact" w:val="1396"/>
          <w:jc w:val="center"/>
        </w:trPr>
        <w:tc>
          <w:tcPr>
            <w:tcW w:w="13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3E97" w:rsidRPr="00E06A6F" w:rsidRDefault="00D13E97" w:rsidP="00D13E97">
            <w:pPr>
              <w:widowControl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971E98">
              <w:rPr>
                <w:rFonts w:hint="eastAsia"/>
                <w:b/>
                <w:sz w:val="24"/>
              </w:rPr>
              <w:t>赛默飞（中国）有限公司热线电话</w:t>
            </w:r>
            <w:r w:rsidRPr="00971E98">
              <w:rPr>
                <w:b/>
                <w:sz w:val="24"/>
              </w:rPr>
              <w:t>4006505118，</w:t>
            </w:r>
            <w:r w:rsidRPr="00971E98">
              <w:rPr>
                <w:rFonts w:hint="eastAsia"/>
                <w:b/>
                <w:sz w:val="24"/>
              </w:rPr>
              <w:t>公司表示</w:t>
            </w:r>
            <w:r w:rsidRPr="00971E98">
              <w:rPr>
                <w:b/>
                <w:sz w:val="24"/>
              </w:rPr>
              <w:t>MAT253</w:t>
            </w:r>
            <w:r w:rsidRPr="00971E98">
              <w:rPr>
                <w:rFonts w:hint="eastAsia"/>
                <w:b/>
                <w:sz w:val="24"/>
              </w:rPr>
              <w:t>型</w:t>
            </w:r>
            <w:r w:rsidRPr="00971E98">
              <w:rPr>
                <w:b/>
                <w:sz w:val="24"/>
              </w:rPr>
              <w:t>稳定同位素质谱仪暂不报价，需工程师实地考察后根据仪器状况列出保养项目和价格</w:t>
            </w:r>
            <w:r w:rsidRPr="00971E98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BA23AC" w:rsidRDefault="00BA23AC" w:rsidP="00D13E97">
      <w:pPr>
        <w:widowControl/>
        <w:spacing w:after="120" w:line="276" w:lineRule="auto"/>
      </w:pPr>
    </w:p>
    <w:sectPr w:rsidR="00BA23AC" w:rsidSect="0022756A">
      <w:pgSz w:w="16838" w:h="11906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B1" w:rsidRDefault="00117AB1" w:rsidP="00A97C46">
      <w:r>
        <w:separator/>
      </w:r>
    </w:p>
  </w:endnote>
  <w:endnote w:type="continuationSeparator" w:id="0">
    <w:p w:rsidR="00117AB1" w:rsidRDefault="00117AB1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B1" w:rsidRDefault="00117AB1" w:rsidP="00A97C46">
      <w:r>
        <w:separator/>
      </w:r>
    </w:p>
  </w:footnote>
  <w:footnote w:type="continuationSeparator" w:id="0">
    <w:p w:rsidR="00117AB1" w:rsidRDefault="00117AB1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45B61"/>
    <w:rsid w:val="00083719"/>
    <w:rsid w:val="000903D5"/>
    <w:rsid w:val="00094107"/>
    <w:rsid w:val="00097491"/>
    <w:rsid w:val="000E7448"/>
    <w:rsid w:val="001003F6"/>
    <w:rsid w:val="001062E7"/>
    <w:rsid w:val="00117AB1"/>
    <w:rsid w:val="00140928"/>
    <w:rsid w:val="001650C9"/>
    <w:rsid w:val="00172F05"/>
    <w:rsid w:val="001B17B0"/>
    <w:rsid w:val="001B61CB"/>
    <w:rsid w:val="001C05A7"/>
    <w:rsid w:val="001F57F4"/>
    <w:rsid w:val="0022756A"/>
    <w:rsid w:val="00243B1E"/>
    <w:rsid w:val="00266878"/>
    <w:rsid w:val="00281037"/>
    <w:rsid w:val="00282D0A"/>
    <w:rsid w:val="00295C42"/>
    <w:rsid w:val="002B000A"/>
    <w:rsid w:val="002C1162"/>
    <w:rsid w:val="002F3547"/>
    <w:rsid w:val="0030533E"/>
    <w:rsid w:val="0031209B"/>
    <w:rsid w:val="00322CAC"/>
    <w:rsid w:val="003259D1"/>
    <w:rsid w:val="003304EB"/>
    <w:rsid w:val="00374333"/>
    <w:rsid w:val="00376BBC"/>
    <w:rsid w:val="003A2BB6"/>
    <w:rsid w:val="003B2D9D"/>
    <w:rsid w:val="003C62DA"/>
    <w:rsid w:val="003E17E5"/>
    <w:rsid w:val="003F6BF0"/>
    <w:rsid w:val="00467983"/>
    <w:rsid w:val="004E40E4"/>
    <w:rsid w:val="004E75CB"/>
    <w:rsid w:val="00534D2E"/>
    <w:rsid w:val="00547945"/>
    <w:rsid w:val="00583D67"/>
    <w:rsid w:val="005E26B6"/>
    <w:rsid w:val="00607751"/>
    <w:rsid w:val="0068204E"/>
    <w:rsid w:val="006A285C"/>
    <w:rsid w:val="006C25DC"/>
    <w:rsid w:val="00712249"/>
    <w:rsid w:val="00753B72"/>
    <w:rsid w:val="007645D2"/>
    <w:rsid w:val="00770965"/>
    <w:rsid w:val="00774C2D"/>
    <w:rsid w:val="007B3C6A"/>
    <w:rsid w:val="007C6D87"/>
    <w:rsid w:val="007E4279"/>
    <w:rsid w:val="00813A30"/>
    <w:rsid w:val="00860AC7"/>
    <w:rsid w:val="00887ECE"/>
    <w:rsid w:val="008A290B"/>
    <w:rsid w:val="008D39AA"/>
    <w:rsid w:val="00907AB5"/>
    <w:rsid w:val="0092182F"/>
    <w:rsid w:val="00934412"/>
    <w:rsid w:val="00990FBD"/>
    <w:rsid w:val="009B50BD"/>
    <w:rsid w:val="009D121D"/>
    <w:rsid w:val="009E1185"/>
    <w:rsid w:val="00A04AD9"/>
    <w:rsid w:val="00A97C46"/>
    <w:rsid w:val="00AC6378"/>
    <w:rsid w:val="00AE274E"/>
    <w:rsid w:val="00AE5363"/>
    <w:rsid w:val="00AF5178"/>
    <w:rsid w:val="00B04BC3"/>
    <w:rsid w:val="00B055F5"/>
    <w:rsid w:val="00B942F8"/>
    <w:rsid w:val="00BA0B90"/>
    <w:rsid w:val="00BA23AC"/>
    <w:rsid w:val="00BC430A"/>
    <w:rsid w:val="00BC73E6"/>
    <w:rsid w:val="00BD6D55"/>
    <w:rsid w:val="00BE1A43"/>
    <w:rsid w:val="00BE759D"/>
    <w:rsid w:val="00BF3CA4"/>
    <w:rsid w:val="00BF4DBD"/>
    <w:rsid w:val="00C0490F"/>
    <w:rsid w:val="00C12E0B"/>
    <w:rsid w:val="00C259DE"/>
    <w:rsid w:val="00C42FC7"/>
    <w:rsid w:val="00CE2218"/>
    <w:rsid w:val="00CF2908"/>
    <w:rsid w:val="00D046EF"/>
    <w:rsid w:val="00D05130"/>
    <w:rsid w:val="00D13E97"/>
    <w:rsid w:val="00D2274B"/>
    <w:rsid w:val="00D62BC2"/>
    <w:rsid w:val="00D765E8"/>
    <w:rsid w:val="00DB29AF"/>
    <w:rsid w:val="00DC432C"/>
    <w:rsid w:val="00DD7A31"/>
    <w:rsid w:val="00DE58E2"/>
    <w:rsid w:val="00DE5F65"/>
    <w:rsid w:val="00DF053B"/>
    <w:rsid w:val="00E06A6F"/>
    <w:rsid w:val="00E13774"/>
    <w:rsid w:val="00E53C3B"/>
    <w:rsid w:val="00E8389A"/>
    <w:rsid w:val="00E93550"/>
    <w:rsid w:val="00EE1726"/>
    <w:rsid w:val="00EE64F6"/>
    <w:rsid w:val="00EE76A5"/>
    <w:rsid w:val="00EF1608"/>
    <w:rsid w:val="00F45805"/>
    <w:rsid w:val="00F536EC"/>
    <w:rsid w:val="00F54122"/>
    <w:rsid w:val="00F6224B"/>
    <w:rsid w:val="00F622D3"/>
    <w:rsid w:val="00F70EA2"/>
    <w:rsid w:val="00FA1926"/>
    <w:rsid w:val="00FC5F11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45</cp:revision>
  <cp:lastPrinted>2021-12-31T01:24:00Z</cp:lastPrinted>
  <dcterms:created xsi:type="dcterms:W3CDTF">2022-06-30T01:49:00Z</dcterms:created>
  <dcterms:modified xsi:type="dcterms:W3CDTF">2022-08-05T07:55:00Z</dcterms:modified>
</cp:coreProperties>
</file>